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6881" w:type="dxa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2040"/>
        <w:gridCol w:w="1420"/>
        <w:gridCol w:w="1276"/>
        <w:gridCol w:w="1276"/>
      </w:tblGrid>
      <w:tr w:rsidR="0065521D" w:rsidTr="002D7DFA">
        <w:trPr>
          <w:trHeight w:val="557"/>
        </w:trPr>
        <w:tc>
          <w:tcPr>
            <w:tcW w:w="6881" w:type="dxa"/>
            <w:gridSpan w:val="5"/>
          </w:tcPr>
          <w:p w:rsidR="0065521D" w:rsidRPr="002D7DFA" w:rsidRDefault="0065521D" w:rsidP="002D7DFA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لیست کارگاه ها در هفته پژوهش سال </w:t>
            </w:r>
            <w:r w:rsidR="002D7DFA">
              <w:rPr>
                <w:rFonts w:cs="B Nazanin" w:hint="cs"/>
                <w:b/>
                <w:bCs/>
                <w:sz w:val="20"/>
                <w:szCs w:val="20"/>
                <w:rtl/>
              </w:rPr>
              <w:t>1400</w:t>
            </w:r>
          </w:p>
        </w:tc>
      </w:tr>
      <w:tr w:rsidR="0065521D" w:rsidTr="0065521D">
        <w:trPr>
          <w:trHeight w:val="557"/>
        </w:trPr>
        <w:tc>
          <w:tcPr>
            <w:tcW w:w="869" w:type="dxa"/>
          </w:tcPr>
          <w:p w:rsidR="0065521D" w:rsidRPr="00ED6BD4" w:rsidRDefault="0065521D" w:rsidP="006552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BD4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40" w:type="dxa"/>
          </w:tcPr>
          <w:p w:rsidR="0065521D" w:rsidRPr="00ED6BD4" w:rsidRDefault="0065521D" w:rsidP="006552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BD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کارگاه</w:t>
            </w:r>
          </w:p>
        </w:tc>
        <w:tc>
          <w:tcPr>
            <w:tcW w:w="1420" w:type="dxa"/>
          </w:tcPr>
          <w:p w:rsidR="0065521D" w:rsidRPr="00ED6BD4" w:rsidRDefault="0065521D" w:rsidP="006552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BD4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1276" w:type="dxa"/>
          </w:tcPr>
          <w:p w:rsidR="0065521D" w:rsidRPr="00ED6BD4" w:rsidRDefault="0065521D" w:rsidP="006552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D6BD4">
              <w:rPr>
                <w:rFonts w:cs="B Nazanin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1276" w:type="dxa"/>
          </w:tcPr>
          <w:p w:rsidR="0065521D" w:rsidRPr="00ED6BD4" w:rsidRDefault="0065521D" w:rsidP="0065521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</w:t>
            </w:r>
            <w:r w:rsidRPr="00ED6BD4">
              <w:rPr>
                <w:rFonts w:cs="B Nazanin" w:hint="cs"/>
                <w:b/>
                <w:bCs/>
                <w:sz w:val="20"/>
                <w:szCs w:val="20"/>
                <w:rtl/>
              </w:rPr>
              <w:t>و ساعت</w:t>
            </w:r>
          </w:p>
        </w:tc>
      </w:tr>
      <w:tr w:rsidR="0065521D" w:rsidTr="0065521D">
        <w:trPr>
          <w:trHeight w:val="693"/>
        </w:trPr>
        <w:tc>
          <w:tcPr>
            <w:tcW w:w="869" w:type="dxa"/>
          </w:tcPr>
          <w:p w:rsidR="0065521D" w:rsidRPr="004C1A2C" w:rsidRDefault="0065521D" w:rsidP="006552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2040" w:type="dxa"/>
          </w:tcPr>
          <w:p w:rsidR="0065521D" w:rsidRPr="004C1A2C" w:rsidRDefault="00492C03" w:rsidP="00492C03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اصول و معیارهای انتخاب همسر</w:t>
            </w:r>
          </w:p>
        </w:tc>
        <w:tc>
          <w:tcPr>
            <w:tcW w:w="1420" w:type="dxa"/>
          </w:tcPr>
          <w:p w:rsidR="0065521D" w:rsidRPr="004C1A2C" w:rsidRDefault="0065521D" w:rsidP="00492C03">
            <w:pPr>
              <w:bidi w:val="0"/>
              <w:jc w:val="right"/>
              <w:rPr>
                <w:rFonts w:cs="B Nazanin"/>
                <w:sz w:val="20"/>
                <w:szCs w:val="20"/>
                <w:rtl/>
              </w:rPr>
            </w:pPr>
            <w:r w:rsidRPr="00ED6BD4">
              <w:rPr>
                <w:rFonts w:cs="B Lotus" w:hint="cs"/>
                <w:sz w:val="18"/>
                <w:szCs w:val="18"/>
                <w:rtl/>
              </w:rPr>
              <w:t>دکتر</w:t>
            </w:r>
            <w:r w:rsidRPr="00ED6BD4">
              <w:rPr>
                <w:rFonts w:cs="B Lotus"/>
                <w:sz w:val="18"/>
                <w:szCs w:val="18"/>
                <w:rtl/>
              </w:rPr>
              <w:t xml:space="preserve"> </w:t>
            </w:r>
            <w:r w:rsidR="00492C03">
              <w:rPr>
                <w:rFonts w:cs="B Lotus" w:hint="cs"/>
                <w:sz w:val="18"/>
                <w:szCs w:val="18"/>
                <w:rtl/>
              </w:rPr>
              <w:t>محمود شیرازی</w:t>
            </w:r>
          </w:p>
        </w:tc>
        <w:tc>
          <w:tcPr>
            <w:tcW w:w="1276" w:type="dxa"/>
          </w:tcPr>
          <w:p w:rsidR="0065521D" w:rsidRPr="00ED6BD4" w:rsidRDefault="00492C03" w:rsidP="0065521D">
            <w:pPr>
              <w:bidi w:val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</w:tc>
        <w:tc>
          <w:tcPr>
            <w:tcW w:w="1276" w:type="dxa"/>
          </w:tcPr>
          <w:p w:rsidR="0065521D" w:rsidRPr="001F18A5" w:rsidRDefault="001B2EA9" w:rsidP="006552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 الی 22</w:t>
            </w:r>
          </w:p>
          <w:p w:rsidR="0065521D" w:rsidRPr="004C1A2C" w:rsidRDefault="00492C03" w:rsidP="006417C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6417C5">
              <w:rPr>
                <w:rFonts w:cs="B Nazanin" w:hint="cs"/>
                <w:rtl/>
              </w:rPr>
              <w:t>1</w:t>
            </w:r>
            <w:bookmarkStart w:id="0" w:name="_GoBack"/>
            <w:bookmarkEnd w:id="0"/>
            <w:r w:rsidR="0065521D" w:rsidRPr="001F18A5">
              <w:rPr>
                <w:rFonts w:cs="B Nazanin" w:hint="cs"/>
                <w:rtl/>
              </w:rPr>
              <w:t>/9/</w:t>
            </w:r>
            <w:r>
              <w:rPr>
                <w:rFonts w:cs="B Nazanin" w:hint="cs"/>
                <w:rtl/>
              </w:rPr>
              <w:t>1400</w:t>
            </w:r>
          </w:p>
        </w:tc>
      </w:tr>
      <w:tr w:rsidR="0065521D" w:rsidTr="0065521D">
        <w:trPr>
          <w:trHeight w:val="742"/>
        </w:trPr>
        <w:tc>
          <w:tcPr>
            <w:tcW w:w="869" w:type="dxa"/>
          </w:tcPr>
          <w:p w:rsidR="0065521D" w:rsidRPr="001F18A5" w:rsidRDefault="0065521D" w:rsidP="0065521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040" w:type="dxa"/>
          </w:tcPr>
          <w:p w:rsidR="0065521D" w:rsidRPr="00ED6BD4" w:rsidRDefault="001B2EA9" w:rsidP="00492C03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کارگاه و</w:t>
            </w:r>
            <w:r w:rsidR="002D7DFA">
              <w:rPr>
                <w:rFonts w:cs="B Lotus" w:hint="cs"/>
                <w:sz w:val="18"/>
                <w:szCs w:val="18"/>
                <w:rtl/>
              </w:rPr>
              <w:t xml:space="preserve">سخنرانی </w:t>
            </w:r>
            <w:r w:rsidR="00492C03">
              <w:rPr>
                <w:rFonts w:cs="B Lotus" w:hint="cs"/>
                <w:sz w:val="18"/>
                <w:szCs w:val="18"/>
                <w:rtl/>
              </w:rPr>
              <w:t>وبیناری در مورد علم روانشناسی</w:t>
            </w:r>
            <w:r w:rsidR="00492C03" w:rsidRPr="00492C03">
              <w:rPr>
                <w:rFonts w:cs="B Lotus"/>
                <w:sz w:val="18"/>
                <w:szCs w:val="18"/>
              </w:rPr>
              <w:t xml:space="preserve"> </w:t>
            </w:r>
            <w:r w:rsidR="00492C03">
              <w:rPr>
                <w:rFonts w:cs="B Lotus" w:hint="cs"/>
                <w:sz w:val="18"/>
                <w:szCs w:val="18"/>
                <w:rtl/>
              </w:rPr>
              <w:t>وکاهش آسیب های اجتماعی</w:t>
            </w:r>
            <w:r w:rsidR="00492C03" w:rsidRPr="00492C03">
              <w:rPr>
                <w:rFonts w:cs="B Lotus"/>
                <w:sz w:val="18"/>
                <w:szCs w:val="18"/>
              </w:rPr>
              <w:t xml:space="preserve"> </w:t>
            </w:r>
          </w:p>
        </w:tc>
        <w:tc>
          <w:tcPr>
            <w:tcW w:w="1420" w:type="dxa"/>
          </w:tcPr>
          <w:p w:rsidR="0065521D" w:rsidRPr="00ED6BD4" w:rsidRDefault="0065521D" w:rsidP="00492C03">
            <w:pPr>
              <w:bidi w:val="0"/>
              <w:jc w:val="right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 xml:space="preserve">دکتر </w:t>
            </w:r>
            <w:r w:rsidR="00492C03">
              <w:rPr>
                <w:rFonts w:cs="B Lotus" w:hint="cs"/>
                <w:sz w:val="18"/>
                <w:szCs w:val="18"/>
                <w:rtl/>
              </w:rPr>
              <w:t>علی عرب</w:t>
            </w:r>
          </w:p>
        </w:tc>
        <w:tc>
          <w:tcPr>
            <w:tcW w:w="1276" w:type="dxa"/>
          </w:tcPr>
          <w:p w:rsidR="0065521D" w:rsidRDefault="00492C03" w:rsidP="006552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روانشناسی</w:t>
            </w:r>
          </w:p>
        </w:tc>
        <w:tc>
          <w:tcPr>
            <w:tcW w:w="1276" w:type="dxa"/>
          </w:tcPr>
          <w:p w:rsidR="0065521D" w:rsidRPr="001F18A5" w:rsidRDefault="00AA73F2" w:rsidP="00AA73F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  <w:r w:rsidR="001B2EA9">
              <w:rPr>
                <w:rFonts w:cs="B Nazanin" w:hint="cs"/>
                <w:rtl/>
              </w:rPr>
              <w:t xml:space="preserve"> الی </w:t>
            </w:r>
            <w:r>
              <w:rPr>
                <w:rFonts w:cs="B Nazanin" w:hint="cs"/>
                <w:rtl/>
              </w:rPr>
              <w:t>20</w:t>
            </w:r>
          </w:p>
          <w:p w:rsidR="0065521D" w:rsidRDefault="00492C03" w:rsidP="00492C03">
            <w:pPr>
              <w:jc w:val="center"/>
              <w:rPr>
                <w:rtl/>
              </w:rPr>
            </w:pPr>
            <w:r>
              <w:rPr>
                <w:rFonts w:cs="B Nazanin" w:hint="cs"/>
                <w:rtl/>
              </w:rPr>
              <w:t>24</w:t>
            </w:r>
            <w:r w:rsidR="0065521D" w:rsidRPr="001F18A5">
              <w:rPr>
                <w:rFonts w:cs="B Nazanin" w:hint="cs"/>
                <w:rtl/>
              </w:rPr>
              <w:t>/9/</w:t>
            </w:r>
            <w:r>
              <w:rPr>
                <w:rFonts w:cs="B Nazanin" w:hint="cs"/>
                <w:rtl/>
              </w:rPr>
              <w:t>1400</w:t>
            </w:r>
          </w:p>
        </w:tc>
      </w:tr>
      <w:tr w:rsidR="0065521D" w:rsidTr="0065521D">
        <w:trPr>
          <w:trHeight w:val="885"/>
        </w:trPr>
        <w:tc>
          <w:tcPr>
            <w:tcW w:w="869" w:type="dxa"/>
          </w:tcPr>
          <w:p w:rsidR="0065521D" w:rsidRPr="004C1A2C" w:rsidRDefault="0065521D" w:rsidP="0065521D">
            <w:pPr>
              <w:tabs>
                <w:tab w:val="left" w:pos="234"/>
                <w:tab w:val="center" w:pos="327"/>
              </w:tabs>
              <w:rPr>
                <w:rFonts w:cs="B Lotus"/>
                <w:rtl/>
              </w:rPr>
            </w:pPr>
            <w:r w:rsidRPr="004C1A2C">
              <w:rPr>
                <w:rFonts w:cs="B Lotus"/>
                <w:sz w:val="28"/>
                <w:szCs w:val="28"/>
                <w:rtl/>
              </w:rPr>
              <w:tab/>
            </w:r>
            <w:r w:rsidRPr="004C1A2C">
              <w:rPr>
                <w:rFonts w:cs="B Lotus"/>
                <w:sz w:val="28"/>
                <w:szCs w:val="28"/>
                <w:rtl/>
              </w:rPr>
              <w:tab/>
            </w:r>
            <w:r w:rsidRPr="004C1A2C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040" w:type="dxa"/>
          </w:tcPr>
          <w:p w:rsidR="0065521D" w:rsidRPr="004C1A2C" w:rsidRDefault="002D7DFA" w:rsidP="0065521D">
            <w:pPr>
              <w:jc w:val="both"/>
              <w:rPr>
                <w:rFonts w:cs="B Nazanin"/>
                <w:rtl/>
              </w:rPr>
            </w:pPr>
            <w:r w:rsidRPr="002D7DFA">
              <w:rPr>
                <w:rFonts w:cs="B Lotus" w:hint="cs"/>
                <w:sz w:val="18"/>
                <w:szCs w:val="18"/>
                <w:rtl/>
              </w:rPr>
              <w:t>لاکتات ققنونس نو ظهور(درآمدی بر جدیدترین اطلاعات پیرامون لاکتات)</w:t>
            </w:r>
          </w:p>
        </w:tc>
        <w:tc>
          <w:tcPr>
            <w:tcW w:w="1420" w:type="dxa"/>
          </w:tcPr>
          <w:p w:rsidR="0065521D" w:rsidRDefault="0065521D" w:rsidP="0065521D">
            <w:pPr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دکتر شیلا نائبی فر</w:t>
            </w:r>
          </w:p>
        </w:tc>
        <w:tc>
          <w:tcPr>
            <w:tcW w:w="1276" w:type="dxa"/>
          </w:tcPr>
          <w:p w:rsidR="0065521D" w:rsidRDefault="0065521D" w:rsidP="006552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علوم ورزشی</w:t>
            </w:r>
          </w:p>
        </w:tc>
        <w:tc>
          <w:tcPr>
            <w:tcW w:w="1276" w:type="dxa"/>
          </w:tcPr>
          <w:p w:rsidR="0065521D" w:rsidRDefault="002D7DFA" w:rsidP="002D7D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  <w:r w:rsidR="0065521D">
              <w:rPr>
                <w:rFonts w:cs="B Nazanin" w:hint="cs"/>
                <w:rtl/>
              </w:rPr>
              <w:t xml:space="preserve"> الی </w:t>
            </w:r>
            <w:r>
              <w:rPr>
                <w:rFonts w:cs="B Nazanin" w:hint="cs"/>
                <w:rtl/>
              </w:rPr>
              <w:t>16:30</w:t>
            </w:r>
          </w:p>
          <w:p w:rsidR="0065521D" w:rsidRPr="001F18A5" w:rsidRDefault="002D7DFA" w:rsidP="002D7D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  <w:r w:rsidR="0065521D">
              <w:rPr>
                <w:rFonts w:cs="B Nazanin" w:hint="cs"/>
                <w:rtl/>
              </w:rPr>
              <w:t>/9/</w:t>
            </w:r>
            <w:r>
              <w:rPr>
                <w:rFonts w:cs="B Nazanin" w:hint="cs"/>
                <w:rtl/>
              </w:rPr>
              <w:t>1400</w:t>
            </w:r>
          </w:p>
        </w:tc>
      </w:tr>
      <w:tr w:rsidR="0065521D" w:rsidTr="0065521D">
        <w:trPr>
          <w:trHeight w:val="885"/>
        </w:trPr>
        <w:tc>
          <w:tcPr>
            <w:tcW w:w="869" w:type="dxa"/>
          </w:tcPr>
          <w:p w:rsidR="0065521D" w:rsidRDefault="0065521D" w:rsidP="0065521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2040" w:type="dxa"/>
          </w:tcPr>
          <w:p w:rsidR="0065521D" w:rsidRPr="004C1A2C" w:rsidRDefault="002D7DFA" w:rsidP="002D7DF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تربیت اخلاقی</w:t>
            </w:r>
          </w:p>
        </w:tc>
        <w:tc>
          <w:tcPr>
            <w:tcW w:w="1420" w:type="dxa"/>
          </w:tcPr>
          <w:p w:rsidR="0065521D" w:rsidRDefault="0065521D" w:rsidP="002D7DFA">
            <w:pPr>
              <w:rPr>
                <w:rFonts w:cs="B Lotus"/>
                <w:sz w:val="18"/>
                <w:szCs w:val="18"/>
                <w:rtl/>
              </w:rPr>
            </w:pPr>
            <w:r w:rsidRPr="004C1A2C">
              <w:rPr>
                <w:rFonts w:cs="B Lotus" w:hint="cs"/>
                <w:sz w:val="18"/>
                <w:szCs w:val="18"/>
                <w:rtl/>
              </w:rPr>
              <w:t>دکتر</w:t>
            </w:r>
            <w:r w:rsidRPr="004C1A2C">
              <w:rPr>
                <w:rFonts w:cs="B Lotus"/>
                <w:sz w:val="18"/>
                <w:szCs w:val="18"/>
                <w:rtl/>
              </w:rPr>
              <w:t xml:space="preserve"> </w:t>
            </w:r>
            <w:r w:rsidR="002D7DFA">
              <w:rPr>
                <w:rFonts w:cs="B Lotus" w:hint="cs"/>
                <w:sz w:val="18"/>
                <w:szCs w:val="18"/>
                <w:rtl/>
              </w:rPr>
              <w:t>ابو سعید داور پناه</w:t>
            </w:r>
          </w:p>
        </w:tc>
        <w:tc>
          <w:tcPr>
            <w:tcW w:w="1276" w:type="dxa"/>
          </w:tcPr>
          <w:p w:rsidR="0065521D" w:rsidRDefault="002D7DFA" w:rsidP="0065521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و پرورش</w:t>
            </w:r>
          </w:p>
        </w:tc>
        <w:tc>
          <w:tcPr>
            <w:tcW w:w="1276" w:type="dxa"/>
          </w:tcPr>
          <w:p w:rsidR="0065521D" w:rsidRDefault="002D7DFA" w:rsidP="002D7D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  <w:r w:rsidR="0065521D">
              <w:rPr>
                <w:rFonts w:cs="B Nazanin" w:hint="cs"/>
                <w:rtl/>
              </w:rPr>
              <w:t xml:space="preserve"> الی </w:t>
            </w:r>
            <w:r>
              <w:rPr>
                <w:rFonts w:cs="B Nazanin" w:hint="cs"/>
                <w:rtl/>
              </w:rPr>
              <w:t>11</w:t>
            </w:r>
          </w:p>
          <w:p w:rsidR="0065521D" w:rsidRDefault="002D7DFA" w:rsidP="002D7D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  <w:r w:rsidR="0065521D">
              <w:rPr>
                <w:rFonts w:cs="B Nazanin" w:hint="cs"/>
                <w:rtl/>
              </w:rPr>
              <w:t>/9/</w:t>
            </w:r>
            <w:r>
              <w:rPr>
                <w:rFonts w:cs="B Nazanin" w:hint="cs"/>
                <w:rtl/>
              </w:rPr>
              <w:t>1400</w:t>
            </w:r>
          </w:p>
        </w:tc>
      </w:tr>
      <w:tr w:rsidR="002D7DFA" w:rsidTr="0065521D">
        <w:trPr>
          <w:trHeight w:val="885"/>
        </w:trPr>
        <w:tc>
          <w:tcPr>
            <w:tcW w:w="869" w:type="dxa"/>
          </w:tcPr>
          <w:p w:rsidR="002D7DFA" w:rsidRPr="004C1A2C" w:rsidRDefault="002D7DFA" w:rsidP="002D7DF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2040" w:type="dxa"/>
          </w:tcPr>
          <w:p w:rsidR="002D7DFA" w:rsidRPr="004C1A2C" w:rsidRDefault="002D7DFA" w:rsidP="002D7DF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ارتباط انسانی</w:t>
            </w:r>
          </w:p>
        </w:tc>
        <w:tc>
          <w:tcPr>
            <w:tcW w:w="1420" w:type="dxa"/>
          </w:tcPr>
          <w:p w:rsidR="002D7DFA" w:rsidRDefault="002D7DFA" w:rsidP="002D7DFA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>
              <w:rPr>
                <w:rFonts w:cs="B Lotus" w:hint="cs"/>
                <w:sz w:val="18"/>
                <w:szCs w:val="18"/>
                <w:rtl/>
              </w:rPr>
              <w:t>دکتر حسین جناآبادی</w:t>
            </w:r>
          </w:p>
        </w:tc>
        <w:tc>
          <w:tcPr>
            <w:tcW w:w="1276" w:type="dxa"/>
          </w:tcPr>
          <w:p w:rsidR="002D7DFA" w:rsidRDefault="002D7DFA" w:rsidP="002D7DF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آموزش و پرورش</w:t>
            </w:r>
          </w:p>
        </w:tc>
        <w:tc>
          <w:tcPr>
            <w:tcW w:w="1276" w:type="dxa"/>
          </w:tcPr>
          <w:p w:rsidR="002D7DFA" w:rsidRDefault="002D7DFA" w:rsidP="002D7D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 الی 14</w:t>
            </w:r>
          </w:p>
          <w:p w:rsidR="002D7DFA" w:rsidRDefault="002D7DFA" w:rsidP="002D7DF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25/9/1400</w:t>
            </w:r>
          </w:p>
        </w:tc>
      </w:tr>
    </w:tbl>
    <w:p w:rsidR="00A73581" w:rsidRDefault="00A73581" w:rsidP="00A73581">
      <w:pPr>
        <w:rPr>
          <w:rtl/>
        </w:rPr>
      </w:pPr>
    </w:p>
    <w:sectPr w:rsidR="00A73581" w:rsidSect="008C0B7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BD4"/>
    <w:rsid w:val="001B2EA9"/>
    <w:rsid w:val="001F18A5"/>
    <w:rsid w:val="002D7DFA"/>
    <w:rsid w:val="00492C03"/>
    <w:rsid w:val="004C1A2C"/>
    <w:rsid w:val="005E3B1F"/>
    <w:rsid w:val="006417C5"/>
    <w:rsid w:val="0065521D"/>
    <w:rsid w:val="007B3823"/>
    <w:rsid w:val="0082103A"/>
    <w:rsid w:val="008C0B73"/>
    <w:rsid w:val="00A73581"/>
    <w:rsid w:val="00AA73F2"/>
    <w:rsid w:val="00BF14F5"/>
    <w:rsid w:val="00ED6BD4"/>
    <w:rsid w:val="00F0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A19056-0836-4CEC-865D-325C326C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8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usb</cp:lastModifiedBy>
  <cp:revision>6</cp:revision>
  <dcterms:created xsi:type="dcterms:W3CDTF">2021-10-25T10:21:00Z</dcterms:created>
  <dcterms:modified xsi:type="dcterms:W3CDTF">2021-12-11T05:02:00Z</dcterms:modified>
</cp:coreProperties>
</file>